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6D" w:rsidRPr="00FA166D" w:rsidRDefault="00FA166D" w:rsidP="00FA166D">
      <w:pPr>
        <w:jc w:val="center"/>
        <w:rPr>
          <w:b/>
          <w:sz w:val="28"/>
          <w:szCs w:val="28"/>
          <w:u w:val="single"/>
        </w:rPr>
      </w:pPr>
      <w:r w:rsidRPr="00FA166D">
        <w:rPr>
          <w:b/>
          <w:sz w:val="28"/>
          <w:szCs w:val="28"/>
          <w:u w:val="single"/>
        </w:rPr>
        <w:t>ИНФОРМАЦИЯ</w:t>
      </w:r>
    </w:p>
    <w:p w:rsidR="00FA166D" w:rsidRPr="00FA166D" w:rsidRDefault="00FA166D" w:rsidP="00FA166D">
      <w:pPr>
        <w:jc w:val="center"/>
        <w:rPr>
          <w:b/>
          <w:sz w:val="28"/>
          <w:szCs w:val="28"/>
          <w:u w:val="single"/>
        </w:rPr>
      </w:pPr>
      <w:r w:rsidRPr="00FA166D">
        <w:rPr>
          <w:b/>
          <w:sz w:val="28"/>
          <w:szCs w:val="28"/>
          <w:u w:val="single"/>
        </w:rPr>
        <w:t>о наличии общежития</w:t>
      </w:r>
    </w:p>
    <w:p w:rsidR="00FA166D" w:rsidRPr="00FA166D" w:rsidRDefault="00FA166D" w:rsidP="00FA166D">
      <w:pPr>
        <w:tabs>
          <w:tab w:val="center" w:pos="4677"/>
        </w:tabs>
        <w:rPr>
          <w:sz w:val="28"/>
          <w:szCs w:val="28"/>
        </w:rPr>
      </w:pPr>
      <w:r w:rsidRPr="00FA166D">
        <w:rPr>
          <w:sz w:val="28"/>
          <w:szCs w:val="28"/>
        </w:rPr>
        <w:t xml:space="preserve"> </w:t>
      </w:r>
      <w:r w:rsidRPr="00FA166D">
        <w:rPr>
          <w:sz w:val="28"/>
          <w:szCs w:val="28"/>
        </w:rPr>
        <w:tab/>
      </w:r>
    </w:p>
    <w:p w:rsidR="00FA166D" w:rsidRPr="00FA166D" w:rsidRDefault="00FA166D" w:rsidP="00FA166D">
      <w:pPr>
        <w:rPr>
          <w:sz w:val="28"/>
          <w:szCs w:val="28"/>
        </w:rPr>
      </w:pPr>
      <w:r w:rsidRPr="00FA166D">
        <w:rPr>
          <w:sz w:val="28"/>
          <w:szCs w:val="28"/>
        </w:rPr>
        <w:t>-       собственного общежития Искитимский</w:t>
      </w:r>
      <w:r w:rsidR="00AC6D0E">
        <w:rPr>
          <w:sz w:val="28"/>
          <w:szCs w:val="28"/>
        </w:rPr>
        <w:t xml:space="preserve"> филиал «Новосибирского медицинского колледжа»</w:t>
      </w:r>
      <w:r>
        <w:rPr>
          <w:sz w:val="28"/>
          <w:szCs w:val="28"/>
        </w:rPr>
        <w:t>;</w:t>
      </w:r>
      <w:bookmarkStart w:id="0" w:name="_GoBack"/>
      <w:bookmarkEnd w:id="0"/>
    </w:p>
    <w:p w:rsidR="00FA166D" w:rsidRPr="00FA166D" w:rsidRDefault="00FA166D" w:rsidP="00FA166D">
      <w:pPr>
        <w:rPr>
          <w:sz w:val="28"/>
          <w:szCs w:val="28"/>
        </w:rPr>
      </w:pPr>
      <w:r w:rsidRPr="00FA166D">
        <w:rPr>
          <w:sz w:val="28"/>
          <w:szCs w:val="28"/>
        </w:rPr>
        <w:t>-       студенты проживают в общежитии ГБОУ СПО НСО «Филиал Новосибирского монтажного техникума» по договорам, на коммерческой основе. Места предоставляются всем нуждающимся.</w:t>
      </w:r>
    </w:p>
    <w:p w:rsidR="00FA166D" w:rsidRDefault="00FA166D" w:rsidP="00FA166D"/>
    <w:p w:rsidR="00AA7B95" w:rsidRDefault="004127A1" w:rsidP="004127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3393281"/>
            <wp:effectExtent l="0" t="0" r="0" b="0"/>
            <wp:docPr id="1" name="Рисунок 1" descr="C:\Users\Liblary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lary\Desktop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58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F5"/>
    <w:rsid w:val="004127A1"/>
    <w:rsid w:val="00AA7B95"/>
    <w:rsid w:val="00AC6D0E"/>
    <w:rsid w:val="00D038DA"/>
    <w:rsid w:val="00FA166D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D250-FA2A-4BED-9CF0-1C7BAA4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Liblary</dc:creator>
  <cp:keywords/>
  <dc:description/>
  <cp:lastModifiedBy>User</cp:lastModifiedBy>
  <cp:revision>3</cp:revision>
  <dcterms:created xsi:type="dcterms:W3CDTF">2019-02-28T08:40:00Z</dcterms:created>
  <dcterms:modified xsi:type="dcterms:W3CDTF">2019-02-28T08:40:00Z</dcterms:modified>
</cp:coreProperties>
</file>