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61" w:rsidRDefault="00871361" w:rsidP="0087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8C">
        <w:rPr>
          <w:rFonts w:ascii="Times New Roman" w:hAnsi="Times New Roman" w:cs="Times New Roman"/>
          <w:b/>
          <w:sz w:val="28"/>
          <w:szCs w:val="28"/>
        </w:rPr>
        <w:t>ОТЧЕТ О РЕЗУЛЬТАТАХ ПРИЕМА В ГА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0D8C">
        <w:rPr>
          <w:rFonts w:ascii="Times New Roman" w:hAnsi="Times New Roman" w:cs="Times New Roman"/>
          <w:b/>
          <w:sz w:val="28"/>
          <w:szCs w:val="28"/>
        </w:rPr>
        <w:t xml:space="preserve">ОУ НСО </w:t>
      </w:r>
    </w:p>
    <w:p w:rsidR="00871361" w:rsidRPr="008C0D8C" w:rsidRDefault="00871361" w:rsidP="0087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0D8C">
        <w:rPr>
          <w:rFonts w:ascii="Times New Roman" w:hAnsi="Times New Roman" w:cs="Times New Roman"/>
          <w:b/>
          <w:sz w:val="28"/>
          <w:szCs w:val="28"/>
        </w:rPr>
        <w:t>Искитимский</w:t>
      </w:r>
      <w:proofErr w:type="spellEnd"/>
      <w:r w:rsidRPr="008C0D8C">
        <w:rPr>
          <w:rFonts w:ascii="Times New Roman" w:hAnsi="Times New Roman" w:cs="Times New Roman"/>
          <w:b/>
          <w:sz w:val="28"/>
          <w:szCs w:val="28"/>
        </w:rPr>
        <w:t xml:space="preserve"> медицинский техникум»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C0D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6432">
        <w:rPr>
          <w:rFonts w:ascii="Times New Roman" w:hAnsi="Times New Roman" w:cs="Times New Roman"/>
          <w:b/>
          <w:sz w:val="28"/>
          <w:szCs w:val="28"/>
        </w:rPr>
        <w:t>7</w:t>
      </w:r>
      <w:r w:rsidRPr="008C0D8C">
        <w:rPr>
          <w:rFonts w:ascii="Times New Roman" w:hAnsi="Times New Roman" w:cs="Times New Roman"/>
          <w:b/>
          <w:sz w:val="28"/>
          <w:szCs w:val="28"/>
        </w:rPr>
        <w:t>-201</w:t>
      </w:r>
      <w:r w:rsidR="00546432">
        <w:rPr>
          <w:rFonts w:ascii="Times New Roman" w:hAnsi="Times New Roman" w:cs="Times New Roman"/>
          <w:b/>
          <w:sz w:val="28"/>
          <w:szCs w:val="28"/>
        </w:rPr>
        <w:t>8</w:t>
      </w:r>
      <w:r w:rsidRPr="008C0D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1361" w:rsidRDefault="00871361" w:rsidP="00871361">
      <w:pPr>
        <w:rPr>
          <w:rFonts w:ascii="Times New Roman" w:hAnsi="Times New Roman" w:cs="Times New Roman"/>
          <w:sz w:val="28"/>
          <w:szCs w:val="28"/>
        </w:rPr>
      </w:pP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5464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прием  в ГАПОУ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 осуществлялся согласно Правилам, утвержденным приказом Министерства образования и науки РФ от 23 января 2014г. № 36. На основании данного документа были сформированы Правила приема в ГАПОУ 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техникум», которые в установленный срок размещены на сайте учреждения.</w:t>
      </w:r>
    </w:p>
    <w:p w:rsidR="00546432" w:rsidRDefault="00546432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распоряжением Правительства Новосибирской области от 28.10.2016 № 392-рп «Об установлении общих объемов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на обучение в 2017-2018 учебном году организациям, осуществляющим образовательную деятельность по образовательным программам среднего профессионального и высшего образования за счет бюджетных ассигнований областного бюджета Новосибирской области»</w:t>
      </w:r>
      <w:r w:rsidR="001C544A">
        <w:rPr>
          <w:rFonts w:ascii="Times New Roman" w:hAnsi="Times New Roman" w:cs="Times New Roman"/>
          <w:sz w:val="28"/>
          <w:szCs w:val="28"/>
        </w:rPr>
        <w:t>, приказом министерства здравоохранения Новосибирской области от 28.12.2016г. № 3430 «О проведении конкурса на распределение организациям</w:t>
      </w:r>
      <w:r w:rsidR="00AF60E1">
        <w:rPr>
          <w:rFonts w:ascii="Times New Roman" w:hAnsi="Times New Roman" w:cs="Times New Roman"/>
          <w:sz w:val="28"/>
          <w:szCs w:val="28"/>
        </w:rPr>
        <w:t>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</w:t>
      </w:r>
      <w:r w:rsidR="00491B26">
        <w:rPr>
          <w:rFonts w:ascii="Times New Roman" w:hAnsi="Times New Roman" w:cs="Times New Roman"/>
          <w:sz w:val="28"/>
          <w:szCs w:val="28"/>
        </w:rPr>
        <w:t>, контрольных цифр приема на обучение в 2017 году по специальностям и направлениям подготовки за счет бюджетных ассигнований областного бюджета Новосибирской области</w:t>
      </w:r>
      <w:r w:rsidR="001C544A">
        <w:rPr>
          <w:rFonts w:ascii="Times New Roman" w:hAnsi="Times New Roman" w:cs="Times New Roman"/>
          <w:sz w:val="28"/>
          <w:szCs w:val="28"/>
        </w:rPr>
        <w:t>»</w:t>
      </w:r>
      <w:r w:rsidR="00491B26">
        <w:rPr>
          <w:rFonts w:ascii="Times New Roman" w:hAnsi="Times New Roman" w:cs="Times New Roman"/>
          <w:sz w:val="28"/>
          <w:szCs w:val="28"/>
        </w:rPr>
        <w:t xml:space="preserve">,  на основании Протокола заседания конкурсной комиссии по проведению конкурса на распределение организациям Новосибирской области, осуществляющим образовательную деятельность по имеющим государственную аккредитацию программам среднего профессионального образования, контрольных цифр приема на обучение в 2017 году по специальностям и направлениям подготовки за счет бюджетных ассигнований </w:t>
      </w:r>
      <w:r w:rsidR="00661394">
        <w:rPr>
          <w:rFonts w:ascii="Times New Roman" w:hAnsi="Times New Roman" w:cs="Times New Roman"/>
          <w:sz w:val="28"/>
          <w:szCs w:val="28"/>
        </w:rPr>
        <w:t xml:space="preserve"> областного бюджета Новосибирской области от 30.01.2017г. № 1, </w:t>
      </w:r>
      <w:r w:rsidR="00661394" w:rsidRPr="00661394">
        <w:rPr>
          <w:rFonts w:ascii="Times New Roman" w:hAnsi="Times New Roman" w:cs="Times New Roman"/>
          <w:b/>
          <w:sz w:val="28"/>
          <w:szCs w:val="28"/>
        </w:rPr>
        <w:t>министерством здравоохранения Новосибирской области были утверждены контрольные цифры приема на 2017-2018 учебный год Приказом от 14.02.2017г. № 350</w:t>
      </w:r>
      <w:r w:rsidR="00661394">
        <w:rPr>
          <w:rFonts w:ascii="Times New Roman" w:hAnsi="Times New Roman" w:cs="Times New Roman"/>
          <w:sz w:val="28"/>
          <w:szCs w:val="28"/>
        </w:rPr>
        <w:t>.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указанному документу ГАПОУ 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 были определены следующие контрольные цифры:</w:t>
      </w:r>
    </w:p>
    <w:p w:rsidR="00871361" w:rsidRDefault="00871361" w:rsidP="00871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специальность 34.02.01. Сестринское дело (на базе основного общего образования) – 80 человек;</w:t>
      </w:r>
    </w:p>
    <w:p w:rsidR="00871361" w:rsidRDefault="00871361" w:rsidP="00871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специальность 31.02.01. Лечебное дело (на базе среднего общего образования) – 25 человек.</w:t>
      </w:r>
    </w:p>
    <w:p w:rsidR="00871361" w:rsidRDefault="00871361" w:rsidP="008713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цифры также были размещены на сайте учреждения.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осуществления приема документов, проведения вступительного испытания (психологический тест) были созданы приемная комиссия, экзаменационная комиссия.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Приемная комиссия начала свою работу 20.06.201</w:t>
      </w:r>
      <w:r w:rsidR="00B46F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Одновременно сформировано расписание вступительных испытаний, которое было размещено на сайте учреждения.</w:t>
      </w:r>
    </w:p>
    <w:p w:rsidR="00B46F8E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 документов завершился </w:t>
      </w:r>
      <w:r w:rsidR="00B46F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1.08.201</w:t>
      </w:r>
      <w:r w:rsidR="00B46F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B46F8E">
        <w:rPr>
          <w:rFonts w:ascii="Times New Roman" w:hAnsi="Times New Roman" w:cs="Times New Roman"/>
          <w:sz w:val="28"/>
          <w:szCs w:val="28"/>
        </w:rPr>
        <w:t>обе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 До </w:t>
      </w:r>
      <w:r w:rsidR="00B46F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8.08.201</w:t>
      </w:r>
      <w:r w:rsidR="00B46F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было установлено время для предоставления оригинала документа об образовании. </w:t>
      </w:r>
    </w:p>
    <w:p w:rsidR="00B46F8E" w:rsidRDefault="00B46F8E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361">
        <w:rPr>
          <w:rFonts w:ascii="Times New Roman" w:hAnsi="Times New Roman" w:cs="Times New Roman"/>
          <w:sz w:val="28"/>
          <w:szCs w:val="28"/>
        </w:rPr>
        <w:t xml:space="preserve">При подаче документов на специальность Сестринское дело </w:t>
      </w:r>
      <w:r>
        <w:rPr>
          <w:rFonts w:ascii="Times New Roman" w:hAnsi="Times New Roman" w:cs="Times New Roman"/>
          <w:sz w:val="28"/>
          <w:szCs w:val="28"/>
        </w:rPr>
        <w:t>64 (47)</w:t>
      </w:r>
      <w:r w:rsidR="00871361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361">
        <w:rPr>
          <w:rFonts w:ascii="Times New Roman" w:hAnsi="Times New Roman" w:cs="Times New Roman"/>
          <w:sz w:val="28"/>
          <w:szCs w:val="28"/>
        </w:rPr>
        <w:t xml:space="preserve"> предоставили копии аттестатов. В установленный срок  </w:t>
      </w:r>
      <w:r>
        <w:rPr>
          <w:rFonts w:ascii="Times New Roman" w:hAnsi="Times New Roman" w:cs="Times New Roman"/>
          <w:sz w:val="28"/>
          <w:szCs w:val="28"/>
        </w:rPr>
        <w:t>34 (</w:t>
      </w:r>
      <w:r w:rsidR="0087136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36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71361">
        <w:rPr>
          <w:rFonts w:ascii="Times New Roman" w:hAnsi="Times New Roman" w:cs="Times New Roman"/>
          <w:sz w:val="28"/>
          <w:szCs w:val="28"/>
        </w:rPr>
        <w:t xml:space="preserve"> предоставили оригиналы документа об образовании,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1361">
        <w:rPr>
          <w:rFonts w:ascii="Times New Roman" w:hAnsi="Times New Roman" w:cs="Times New Roman"/>
          <w:sz w:val="28"/>
          <w:szCs w:val="28"/>
        </w:rPr>
        <w:t xml:space="preserve"> человек не явились  для прохождения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(причем один из них изначально предоставил в приемную комиссию оригинал документа об образовании)</w:t>
      </w:r>
      <w:r w:rsidR="00871361">
        <w:rPr>
          <w:rFonts w:ascii="Times New Roman" w:hAnsi="Times New Roman" w:cs="Times New Roman"/>
          <w:sz w:val="28"/>
          <w:szCs w:val="28"/>
        </w:rPr>
        <w:t xml:space="preserve">,  предпочли иные учебные заведения, поэтому выбыли из рейтингового списка поступающих и не учитывались при проведении зачисления. </w:t>
      </w:r>
      <w:r>
        <w:rPr>
          <w:rFonts w:ascii="Times New Roman" w:hAnsi="Times New Roman" w:cs="Times New Roman"/>
          <w:sz w:val="28"/>
          <w:szCs w:val="28"/>
        </w:rPr>
        <w:t>Один из поступающих не прошел вступительное испытание (не смог выполнить тест). Забрали документы до начала вступительных испытаний 7 человек.</w:t>
      </w:r>
    </w:p>
    <w:p w:rsidR="00871361" w:rsidRDefault="00B46F8E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361">
        <w:rPr>
          <w:rFonts w:ascii="Times New Roman" w:hAnsi="Times New Roman" w:cs="Times New Roman"/>
          <w:sz w:val="28"/>
          <w:szCs w:val="28"/>
        </w:rPr>
        <w:t xml:space="preserve">При подаче документов на специальность Лечебное дело  </w:t>
      </w:r>
      <w:r>
        <w:rPr>
          <w:rFonts w:ascii="Times New Roman" w:hAnsi="Times New Roman" w:cs="Times New Roman"/>
          <w:sz w:val="28"/>
          <w:szCs w:val="28"/>
        </w:rPr>
        <w:t>18 (</w:t>
      </w:r>
      <w:r w:rsidR="0087136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361">
        <w:rPr>
          <w:rFonts w:ascii="Times New Roman" w:hAnsi="Times New Roman" w:cs="Times New Roman"/>
          <w:sz w:val="28"/>
          <w:szCs w:val="28"/>
        </w:rPr>
        <w:t xml:space="preserve"> абитуриентов предоставили копии документов об образовании. В установленный срок оригиналы документа об образовании предоставили в приемную комиссию </w:t>
      </w:r>
      <w:r>
        <w:rPr>
          <w:rFonts w:ascii="Times New Roman" w:hAnsi="Times New Roman" w:cs="Times New Roman"/>
          <w:sz w:val="28"/>
          <w:szCs w:val="28"/>
        </w:rPr>
        <w:t>11 (9)</w:t>
      </w:r>
      <w:r w:rsidR="00871361" w:rsidRPr="002B0848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7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="00871361" w:rsidRPr="002B0848">
        <w:rPr>
          <w:rFonts w:ascii="Times New Roman" w:hAnsi="Times New Roman" w:cs="Times New Roman"/>
          <w:sz w:val="28"/>
          <w:szCs w:val="28"/>
        </w:rPr>
        <w:t xml:space="preserve">человек не явились для прохождения вступительного испытания </w:t>
      </w:r>
      <w:r>
        <w:rPr>
          <w:rFonts w:ascii="Times New Roman" w:hAnsi="Times New Roman" w:cs="Times New Roman"/>
          <w:sz w:val="28"/>
          <w:szCs w:val="28"/>
        </w:rPr>
        <w:t>(причем один из них изначально предоставил в приемную комиссию оригинал документа об образовании)</w:t>
      </w:r>
      <w:r w:rsidRPr="002B0848">
        <w:rPr>
          <w:rFonts w:ascii="Times New Roman" w:hAnsi="Times New Roman" w:cs="Times New Roman"/>
          <w:sz w:val="28"/>
          <w:szCs w:val="28"/>
        </w:rPr>
        <w:t xml:space="preserve"> </w:t>
      </w:r>
      <w:r w:rsidR="00871361" w:rsidRPr="002B0848">
        <w:rPr>
          <w:rFonts w:ascii="Times New Roman" w:hAnsi="Times New Roman" w:cs="Times New Roman"/>
          <w:sz w:val="28"/>
          <w:szCs w:val="28"/>
        </w:rPr>
        <w:t>и выбыли из конкурса.</w:t>
      </w:r>
      <w:r w:rsidR="00871361">
        <w:rPr>
          <w:rFonts w:ascii="Times New Roman" w:hAnsi="Times New Roman" w:cs="Times New Roman"/>
          <w:sz w:val="28"/>
          <w:szCs w:val="28"/>
        </w:rPr>
        <w:t xml:space="preserve"> Забрали  документы  до  начала  вступительных  испытаний </w:t>
      </w:r>
      <w:r>
        <w:rPr>
          <w:rFonts w:ascii="Times New Roman" w:hAnsi="Times New Roman" w:cs="Times New Roman"/>
          <w:sz w:val="28"/>
          <w:szCs w:val="28"/>
        </w:rPr>
        <w:t>2 (</w:t>
      </w:r>
      <w:r w:rsidR="00871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36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23B42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B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023B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прошло зачисление студентов на специальность 34.02.01 Сестринское дело, на бюджетные места (согласно контрольным цифрам приема). </w:t>
      </w:r>
      <w:r w:rsidR="0002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23B4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023B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определено время подачи заявлений для зачисления на места с оплатой стоимости обучения. </w:t>
      </w:r>
      <w:r w:rsidR="00023B4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023B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прошло зачисление на места с оплатой стоимости обучения. </w:t>
      </w:r>
    </w:p>
    <w:p w:rsidR="00871361" w:rsidRDefault="00023B42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1361" w:rsidRPr="008E4F33">
        <w:rPr>
          <w:rFonts w:ascii="Times New Roman" w:hAnsi="Times New Roman" w:cs="Times New Roman"/>
          <w:sz w:val="28"/>
          <w:szCs w:val="28"/>
        </w:rPr>
        <w:t>22.08.201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1361" w:rsidRPr="008E4F33">
        <w:rPr>
          <w:rFonts w:ascii="Times New Roman" w:hAnsi="Times New Roman" w:cs="Times New Roman"/>
          <w:sz w:val="28"/>
          <w:szCs w:val="28"/>
        </w:rPr>
        <w:t xml:space="preserve">г. прошло зачисление студентов на специальность 31.02.01 Лечебное дело, на бюджетные места (согласно контрольным цифрам </w:t>
      </w:r>
      <w:r w:rsidR="00871361" w:rsidRPr="008E4F33">
        <w:rPr>
          <w:rFonts w:ascii="Times New Roman" w:hAnsi="Times New Roman" w:cs="Times New Roman"/>
          <w:sz w:val="28"/>
          <w:szCs w:val="28"/>
        </w:rPr>
        <w:lastRenderedPageBreak/>
        <w:t>приема). До 2</w:t>
      </w:r>
      <w:r w:rsidR="009E72C4">
        <w:rPr>
          <w:rFonts w:ascii="Times New Roman" w:hAnsi="Times New Roman" w:cs="Times New Roman"/>
          <w:sz w:val="28"/>
          <w:szCs w:val="28"/>
        </w:rPr>
        <w:t>4</w:t>
      </w:r>
      <w:r w:rsidR="00871361" w:rsidRPr="008E4F33">
        <w:rPr>
          <w:rFonts w:ascii="Times New Roman" w:hAnsi="Times New Roman" w:cs="Times New Roman"/>
          <w:sz w:val="28"/>
          <w:szCs w:val="28"/>
        </w:rPr>
        <w:t>.08.201</w:t>
      </w:r>
      <w:r w:rsidR="009E72C4">
        <w:rPr>
          <w:rFonts w:ascii="Times New Roman" w:hAnsi="Times New Roman" w:cs="Times New Roman"/>
          <w:sz w:val="28"/>
          <w:szCs w:val="28"/>
        </w:rPr>
        <w:t>7</w:t>
      </w:r>
      <w:r w:rsidR="00871361" w:rsidRPr="008E4F33">
        <w:rPr>
          <w:rFonts w:ascii="Times New Roman" w:hAnsi="Times New Roman" w:cs="Times New Roman"/>
          <w:sz w:val="28"/>
          <w:szCs w:val="28"/>
        </w:rPr>
        <w:t>г. определено время подачи заявлений на зачисление на места с оплатой стоимости обучения. 24.08.201</w:t>
      </w:r>
      <w:r w:rsidR="009E72C4">
        <w:rPr>
          <w:rFonts w:ascii="Times New Roman" w:hAnsi="Times New Roman" w:cs="Times New Roman"/>
          <w:sz w:val="28"/>
          <w:szCs w:val="28"/>
        </w:rPr>
        <w:t>7</w:t>
      </w:r>
      <w:r w:rsidR="00871361" w:rsidRPr="008E4F33">
        <w:rPr>
          <w:rFonts w:ascii="Times New Roman" w:hAnsi="Times New Roman" w:cs="Times New Roman"/>
          <w:sz w:val="28"/>
          <w:szCs w:val="28"/>
        </w:rPr>
        <w:t xml:space="preserve"> года состоялось зачисление на места</w:t>
      </w:r>
      <w:r w:rsidR="00871361">
        <w:rPr>
          <w:rFonts w:ascii="Times New Roman" w:hAnsi="Times New Roman" w:cs="Times New Roman"/>
          <w:sz w:val="28"/>
          <w:szCs w:val="28"/>
        </w:rPr>
        <w:t xml:space="preserve"> с оплатой  стоимости  обучения</w:t>
      </w:r>
      <w:r w:rsidR="00871361" w:rsidRPr="008E4F33">
        <w:rPr>
          <w:rFonts w:ascii="Times New Roman" w:hAnsi="Times New Roman" w:cs="Times New Roman"/>
          <w:sz w:val="28"/>
          <w:szCs w:val="28"/>
        </w:rPr>
        <w:t>.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Pr="006E7C79" w:rsidRDefault="00871361" w:rsidP="008713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E7C79">
        <w:rPr>
          <w:rFonts w:ascii="Times New Roman" w:hAnsi="Times New Roman" w:cs="Times New Roman"/>
          <w:b/>
          <w:sz w:val="40"/>
          <w:szCs w:val="40"/>
        </w:rPr>
        <w:t>Прием на специальность 34.02.01. Сестринское дело:</w:t>
      </w:r>
    </w:p>
    <w:p w:rsidR="00871361" w:rsidRDefault="00871361" w:rsidP="00871361">
      <w:pPr>
        <w:pStyle w:val="a3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приема – 80 человек.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</w:t>
      </w:r>
      <w:r w:rsidR="00DF25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1.08.20</w:t>
      </w:r>
      <w:r w:rsidR="00DF2544">
        <w:rPr>
          <w:rFonts w:ascii="Times New Roman" w:hAnsi="Times New Roman" w:cs="Times New Roman"/>
          <w:sz w:val="28"/>
          <w:szCs w:val="28"/>
        </w:rPr>
        <w:t>17г</w:t>
      </w:r>
      <w:r>
        <w:rPr>
          <w:rFonts w:ascii="Times New Roman" w:hAnsi="Times New Roman" w:cs="Times New Roman"/>
          <w:sz w:val="28"/>
          <w:szCs w:val="28"/>
        </w:rPr>
        <w:t>. было подано 1</w:t>
      </w:r>
      <w:r w:rsidR="00DF2544">
        <w:rPr>
          <w:rFonts w:ascii="Times New Roman" w:hAnsi="Times New Roman" w:cs="Times New Roman"/>
          <w:sz w:val="28"/>
          <w:szCs w:val="28"/>
        </w:rPr>
        <w:t>66 (138)</w:t>
      </w:r>
      <w:r>
        <w:rPr>
          <w:rFonts w:ascii="Times New Roman" w:hAnsi="Times New Roman" w:cs="Times New Roman"/>
          <w:sz w:val="28"/>
          <w:szCs w:val="28"/>
        </w:rPr>
        <w:t xml:space="preserve"> заявлений. </w:t>
      </w:r>
      <w:r w:rsidR="00DF2544">
        <w:rPr>
          <w:rFonts w:ascii="Times New Roman" w:hAnsi="Times New Roman" w:cs="Times New Roman"/>
          <w:sz w:val="28"/>
          <w:szCs w:val="28"/>
        </w:rPr>
        <w:t>7 человек забрали документы до вступительных испытаний. К</w:t>
      </w:r>
      <w:r>
        <w:rPr>
          <w:rFonts w:ascii="Times New Roman" w:hAnsi="Times New Roman" w:cs="Times New Roman"/>
          <w:sz w:val="28"/>
          <w:szCs w:val="28"/>
        </w:rPr>
        <w:t xml:space="preserve">онкурс заявлений рассчитан от </w:t>
      </w:r>
      <w:r w:rsidR="00DF2544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заявлений – </w:t>
      </w:r>
      <w:r w:rsidR="00DF2544">
        <w:rPr>
          <w:rFonts w:ascii="Times New Roman" w:hAnsi="Times New Roman" w:cs="Times New Roman"/>
          <w:sz w:val="28"/>
          <w:szCs w:val="28"/>
        </w:rPr>
        <w:t>1,99 (</w:t>
      </w:r>
      <w:r>
        <w:rPr>
          <w:rFonts w:ascii="Times New Roman" w:hAnsi="Times New Roman" w:cs="Times New Roman"/>
          <w:sz w:val="28"/>
          <w:szCs w:val="28"/>
        </w:rPr>
        <w:t>1,7</w:t>
      </w:r>
      <w:r w:rsidR="00DF25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них: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окончили общеобразовательную школу в 201</w:t>
      </w:r>
      <w:r w:rsidR="00770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35C">
        <w:rPr>
          <w:rFonts w:ascii="Times New Roman" w:hAnsi="Times New Roman" w:cs="Times New Roman"/>
          <w:sz w:val="28"/>
          <w:szCs w:val="28"/>
        </w:rPr>
        <w:t>135 (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770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7035C">
        <w:rPr>
          <w:rFonts w:ascii="Times New Roman" w:hAnsi="Times New Roman" w:cs="Times New Roman"/>
          <w:sz w:val="28"/>
          <w:szCs w:val="28"/>
        </w:rPr>
        <w:t xml:space="preserve">в 2016 году – 18 человек, 2015 году – 1 чел., в 2014г – 1 чел., в 2013г. – 1 чел., в 2012г. – 1 чел., </w:t>
      </w:r>
      <w:proofErr w:type="gramStart"/>
      <w:r w:rsidR="00770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035C">
        <w:rPr>
          <w:rFonts w:ascii="Times New Roman" w:hAnsi="Times New Roman" w:cs="Times New Roman"/>
          <w:sz w:val="28"/>
          <w:szCs w:val="28"/>
        </w:rPr>
        <w:t xml:space="preserve"> 2011г. – 1 </w:t>
      </w:r>
      <w:proofErr w:type="gramStart"/>
      <w:r w:rsidR="0077035C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77035C">
        <w:rPr>
          <w:rFonts w:ascii="Times New Roman" w:hAnsi="Times New Roman" w:cs="Times New Roman"/>
          <w:sz w:val="28"/>
          <w:szCs w:val="28"/>
        </w:rPr>
        <w:t>., 2006г. – 1 чел. Итого 24 (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70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человека – до 201</w:t>
      </w:r>
      <w:r w:rsidR="00770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окончили школы: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35B1">
        <w:rPr>
          <w:rFonts w:ascii="Times New Roman" w:hAnsi="Times New Roman" w:cs="Times New Roman"/>
          <w:sz w:val="28"/>
          <w:szCs w:val="28"/>
        </w:rPr>
        <w:t xml:space="preserve">48 человек 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4935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в прошлом году)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4935B1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человек (3</w:t>
      </w:r>
      <w:r w:rsidR="00493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 прошлом)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4935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="00493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A62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62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A62A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(1)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2A6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 (1)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Алтайский край  - </w:t>
      </w:r>
      <w:r w:rsidR="00A62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A62A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Кемеровская область – </w:t>
      </w:r>
      <w:r w:rsidR="00A62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62A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863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636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человек (</w:t>
      </w:r>
      <w:r w:rsidR="00863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8636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8636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369D">
        <w:rPr>
          <w:rFonts w:ascii="Times New Roman" w:hAnsi="Times New Roman" w:cs="Times New Roman"/>
          <w:sz w:val="28"/>
          <w:szCs w:val="28"/>
        </w:rPr>
        <w:t>Усть-Тарка –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="0086369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27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36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6369D">
        <w:rPr>
          <w:rFonts w:ascii="Times New Roman" w:hAnsi="Times New Roman" w:cs="Times New Roman"/>
          <w:sz w:val="28"/>
          <w:szCs w:val="28"/>
        </w:rPr>
        <w:t>аргат</w:t>
      </w:r>
      <w:proofErr w:type="spellEnd"/>
      <w:r w:rsidR="0086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3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6369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27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27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27FD5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="00027FD5">
        <w:rPr>
          <w:rFonts w:ascii="Times New Roman" w:hAnsi="Times New Roman" w:cs="Times New Roman"/>
          <w:sz w:val="28"/>
          <w:szCs w:val="28"/>
        </w:rPr>
        <w:t>-на -Оби</w:t>
      </w:r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027FD5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27FD5"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 w:rsidR="00027F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027FD5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7FD5">
        <w:rPr>
          <w:rFonts w:ascii="Times New Roman" w:hAnsi="Times New Roman" w:cs="Times New Roman"/>
          <w:sz w:val="28"/>
          <w:szCs w:val="28"/>
        </w:rPr>
        <w:t>Ямало-ненецкий АО</w:t>
      </w:r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B15BBC">
        <w:rPr>
          <w:rFonts w:ascii="Times New Roman" w:hAnsi="Times New Roman" w:cs="Times New Roman"/>
          <w:sz w:val="28"/>
          <w:szCs w:val="28"/>
        </w:rPr>
        <w:t>(0)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5BBC">
        <w:rPr>
          <w:rFonts w:ascii="Times New Roman" w:hAnsi="Times New Roman" w:cs="Times New Roman"/>
          <w:sz w:val="28"/>
          <w:szCs w:val="28"/>
        </w:rPr>
        <w:t>Магаданская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B15BBC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иностранных граждан – </w:t>
      </w:r>
      <w:r w:rsidR="00B15B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15B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всино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34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34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34A5">
        <w:rPr>
          <w:rFonts w:ascii="Times New Roman" w:hAnsi="Times New Roman" w:cs="Times New Roman"/>
          <w:sz w:val="28"/>
          <w:szCs w:val="28"/>
        </w:rPr>
        <w:t xml:space="preserve">7);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>. Линево – 11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D34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34A5">
        <w:rPr>
          <w:rFonts w:ascii="Times New Roman" w:hAnsi="Times New Roman" w:cs="Times New Roman"/>
          <w:sz w:val="28"/>
          <w:szCs w:val="28"/>
        </w:rPr>
        <w:t>6 (3)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п.Лебедевка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34A5">
        <w:rPr>
          <w:rFonts w:ascii="Times New Roman" w:hAnsi="Times New Roman" w:cs="Times New Roman"/>
          <w:sz w:val="28"/>
          <w:szCs w:val="28"/>
        </w:rPr>
        <w:t>3 (2)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D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с.Елбаши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D34A5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п.Керамкомбинат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D34A5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;  д. Легостаево – </w:t>
      </w:r>
      <w:r w:rsidR="00DD34A5">
        <w:rPr>
          <w:rFonts w:ascii="Times New Roman" w:hAnsi="Times New Roman" w:cs="Times New Roman"/>
          <w:sz w:val="28"/>
          <w:szCs w:val="28"/>
        </w:rPr>
        <w:t>4 (1)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DD34A5">
        <w:rPr>
          <w:rFonts w:ascii="Times New Roman" w:hAnsi="Times New Roman" w:cs="Times New Roman"/>
          <w:sz w:val="28"/>
          <w:szCs w:val="28"/>
        </w:rPr>
        <w:t>Советский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34A5">
        <w:rPr>
          <w:rFonts w:ascii="Times New Roman" w:hAnsi="Times New Roman" w:cs="Times New Roman"/>
          <w:sz w:val="28"/>
          <w:szCs w:val="28"/>
        </w:rPr>
        <w:t>1 (0)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lastRenderedPageBreak/>
        <w:t>ст.Искитим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1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с.Бурмистрово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1 (0); Преображенка – 1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с.Сосновка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2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с.Горевка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1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с.Шибково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2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D34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34A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3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с.Мосты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2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п.Рощинский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1 (0); </w:t>
      </w:r>
      <w:proofErr w:type="spellStart"/>
      <w:r w:rsidR="00DD34A5">
        <w:rPr>
          <w:rFonts w:ascii="Times New Roman" w:hAnsi="Times New Roman" w:cs="Times New Roman"/>
          <w:sz w:val="28"/>
          <w:szCs w:val="28"/>
        </w:rPr>
        <w:t>с.Быстровка</w:t>
      </w:r>
      <w:proofErr w:type="spellEnd"/>
      <w:r w:rsidR="00DD34A5">
        <w:rPr>
          <w:rFonts w:ascii="Times New Roman" w:hAnsi="Times New Roman" w:cs="Times New Roman"/>
          <w:sz w:val="28"/>
          <w:szCs w:val="28"/>
        </w:rPr>
        <w:t xml:space="preserve"> – 1 (0)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48E6">
        <w:rPr>
          <w:rFonts w:ascii="Times New Roman" w:hAnsi="Times New Roman" w:cs="Times New Roman"/>
          <w:b/>
          <w:sz w:val="28"/>
          <w:szCs w:val="28"/>
        </w:rPr>
        <w:t xml:space="preserve">По школам города </w:t>
      </w:r>
      <w:proofErr w:type="spellStart"/>
      <w:r w:rsidR="006848E6">
        <w:rPr>
          <w:rFonts w:ascii="Times New Roman" w:hAnsi="Times New Roman" w:cs="Times New Roman"/>
          <w:b/>
          <w:sz w:val="28"/>
          <w:szCs w:val="28"/>
        </w:rPr>
        <w:t>Искитима</w:t>
      </w:r>
      <w:proofErr w:type="spellEnd"/>
      <w:r w:rsidR="006848E6">
        <w:rPr>
          <w:rFonts w:ascii="Times New Roman" w:hAnsi="Times New Roman" w:cs="Times New Roman"/>
          <w:b/>
          <w:sz w:val="28"/>
          <w:szCs w:val="28"/>
        </w:rPr>
        <w:t xml:space="preserve"> подано заявлений: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1 – 6 человек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2 – 1 человек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3 – 5 человек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4 – 8 человек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5 – 5 человек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6 – 0 человек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8 – 6 человек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9 – 3 человека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10 – 2 человека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11 – 6 человек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14 – 6 человек </w:t>
      </w:r>
    </w:p>
    <w:p w:rsidR="006848E6" w:rsidRDefault="006848E6" w:rsidP="006848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Вечерняя школа – </w:t>
      </w:r>
      <w:r w:rsidR="00F865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848E6" w:rsidRDefault="006848E6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361" w:rsidRPr="009D55EB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B">
        <w:rPr>
          <w:rFonts w:ascii="Times New Roman" w:hAnsi="Times New Roman" w:cs="Times New Roman"/>
          <w:b/>
          <w:sz w:val="28"/>
          <w:szCs w:val="28"/>
        </w:rPr>
        <w:t xml:space="preserve">   ЗАЧИСЛЕНО:  </w:t>
      </w:r>
    </w:p>
    <w:p w:rsidR="00871361" w:rsidRDefault="00871361" w:rsidP="008713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места, финансируемые из бюджета Новосибирской области – 80 человек (22</w:t>
      </w:r>
      <w:r w:rsidR="00FE0D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,22</w:t>
      </w:r>
      <w:r w:rsidR="00FE0D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,22</w:t>
      </w:r>
      <w:r w:rsidR="00FE0D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учебные группы). Конкурс при зачислении составил – </w:t>
      </w:r>
      <w:r w:rsidR="00FE0D35" w:rsidRPr="00A667A7">
        <w:rPr>
          <w:rFonts w:ascii="Times New Roman" w:hAnsi="Times New Roman" w:cs="Times New Roman"/>
          <w:b/>
          <w:sz w:val="28"/>
          <w:szCs w:val="28"/>
        </w:rPr>
        <w:t>1,58</w:t>
      </w:r>
      <w:r w:rsidR="00FE0D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1,4</w:t>
      </w:r>
      <w:r w:rsidR="00FE0D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(из 1</w:t>
      </w:r>
      <w:r w:rsidR="00A667A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на бюджетные  места </w:t>
      </w:r>
      <w:r w:rsidR="00A667A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A7">
        <w:rPr>
          <w:rFonts w:ascii="Times New Roman" w:hAnsi="Times New Roman" w:cs="Times New Roman"/>
          <w:sz w:val="28"/>
          <w:szCs w:val="28"/>
        </w:rPr>
        <w:t>(22</w:t>
      </w:r>
      <w:proofErr w:type="gramStart"/>
      <w:r w:rsidR="00A667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6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A667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явились на вступительное  испытание  либо  не предоставили  оригинал  документа  об  образовании в установленный срок, поэтому конкурс  рассчитан исходя  из 1</w:t>
      </w:r>
      <w:r w:rsidR="00A667A7">
        <w:rPr>
          <w:rFonts w:ascii="Times New Roman" w:hAnsi="Times New Roman" w:cs="Times New Roman"/>
          <w:sz w:val="28"/>
          <w:szCs w:val="28"/>
        </w:rPr>
        <w:t>27 (115)</w:t>
      </w:r>
      <w:r>
        <w:rPr>
          <w:rFonts w:ascii="Times New Roman" w:hAnsi="Times New Roman" w:cs="Times New Roman"/>
          <w:sz w:val="28"/>
          <w:szCs w:val="28"/>
        </w:rPr>
        <w:t xml:space="preserve"> человек),  проходной балл аттестата – </w:t>
      </w:r>
      <w:r w:rsidR="00D34442" w:rsidRPr="00D34442">
        <w:rPr>
          <w:rFonts w:ascii="Times New Roman" w:hAnsi="Times New Roman" w:cs="Times New Roman"/>
          <w:b/>
          <w:sz w:val="28"/>
          <w:szCs w:val="28"/>
        </w:rPr>
        <w:t>3,8125</w:t>
      </w:r>
      <w:r w:rsidR="00D3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</w:t>
      </w:r>
      <w:r w:rsidR="00D34442">
        <w:rPr>
          <w:rFonts w:ascii="Times New Roman" w:hAnsi="Times New Roman" w:cs="Times New Roman"/>
          <w:sz w:val="28"/>
          <w:szCs w:val="28"/>
        </w:rPr>
        <w:t>5294</w:t>
      </w:r>
      <w:r>
        <w:rPr>
          <w:rFonts w:ascii="Times New Roman" w:hAnsi="Times New Roman" w:cs="Times New Roman"/>
          <w:sz w:val="28"/>
          <w:szCs w:val="28"/>
        </w:rPr>
        <w:t xml:space="preserve"> – в прошлом году). Государственное задание выполнено на 100%.</w:t>
      </w:r>
    </w:p>
    <w:p w:rsidR="00871361" w:rsidRDefault="00871361" w:rsidP="008713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балл аттестата – </w:t>
      </w:r>
      <w:r w:rsidR="00A2319B" w:rsidRPr="00A2319B">
        <w:rPr>
          <w:rFonts w:ascii="Times New Roman" w:hAnsi="Times New Roman" w:cs="Times New Roman"/>
          <w:b/>
          <w:sz w:val="28"/>
          <w:szCs w:val="28"/>
        </w:rPr>
        <w:t>4,9545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319B">
        <w:rPr>
          <w:rFonts w:ascii="Times New Roman" w:hAnsi="Times New Roman" w:cs="Times New Roman"/>
          <w:sz w:val="28"/>
          <w:szCs w:val="28"/>
        </w:rPr>
        <w:t>5,0000</w:t>
      </w:r>
      <w:r>
        <w:rPr>
          <w:rFonts w:ascii="Times New Roman" w:hAnsi="Times New Roman" w:cs="Times New Roman"/>
          <w:sz w:val="28"/>
          <w:szCs w:val="28"/>
        </w:rPr>
        <w:t xml:space="preserve"> – в прошлом году)</w:t>
      </w:r>
    </w:p>
    <w:p w:rsidR="00871361" w:rsidRDefault="00871361" w:rsidP="008713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с оплатой стоимости обучения – 2</w:t>
      </w:r>
      <w:r w:rsidR="006240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62403D">
        <w:rPr>
          <w:rFonts w:ascii="Times New Roman" w:hAnsi="Times New Roman" w:cs="Times New Roman"/>
          <w:sz w:val="28"/>
          <w:szCs w:val="28"/>
        </w:rPr>
        <w:t>0) – 229 группа.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Pr="009D55EB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5EB">
        <w:rPr>
          <w:rFonts w:ascii="Times New Roman" w:hAnsi="Times New Roman" w:cs="Times New Roman"/>
          <w:b/>
          <w:i/>
          <w:sz w:val="28"/>
          <w:szCs w:val="28"/>
        </w:rPr>
        <w:t>Из зачисленных в ГА</w:t>
      </w:r>
      <w:r w:rsidR="00D815F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D55EB">
        <w:rPr>
          <w:rFonts w:ascii="Times New Roman" w:hAnsi="Times New Roman" w:cs="Times New Roman"/>
          <w:b/>
          <w:i/>
          <w:sz w:val="28"/>
          <w:szCs w:val="28"/>
        </w:rPr>
        <w:t>ОУ  НСО «ИМТ»:</w:t>
      </w:r>
    </w:p>
    <w:p w:rsidR="00871361" w:rsidRPr="00AA0F34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34">
        <w:rPr>
          <w:rFonts w:ascii="Times New Roman" w:hAnsi="Times New Roman" w:cs="Times New Roman"/>
          <w:b/>
          <w:sz w:val="28"/>
          <w:szCs w:val="28"/>
        </w:rPr>
        <w:t>Проживают: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D815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815F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2</w:t>
      </w:r>
      <w:r w:rsidR="00D815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D815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1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815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Новосибирской области – </w:t>
      </w:r>
      <w:r w:rsidR="00D815F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="00D81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71361" w:rsidRDefault="00871361" w:rsidP="008713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Черепаново – </w:t>
      </w:r>
      <w:r w:rsidR="007C0C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7C0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0C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C0C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Сузунском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0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0C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0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1E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(1)</w:t>
      </w:r>
    </w:p>
    <w:p w:rsidR="00871361" w:rsidRDefault="00871361" w:rsidP="00791E8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Default="00871361" w:rsidP="008713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Тогучинском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791E86">
        <w:rPr>
          <w:rFonts w:ascii="Times New Roman" w:hAnsi="Times New Roman" w:cs="Times New Roman"/>
          <w:sz w:val="28"/>
          <w:szCs w:val="28"/>
        </w:rPr>
        <w:t>(1)</w:t>
      </w:r>
    </w:p>
    <w:p w:rsidR="00871361" w:rsidRPr="005D5B06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других регион</w:t>
      </w:r>
      <w:r w:rsidR="00791E8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субъект</w:t>
      </w:r>
      <w:r w:rsidR="00791E8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РФ:  7   человек</w:t>
      </w:r>
      <w:r w:rsidR="00791E86">
        <w:rPr>
          <w:rFonts w:ascii="Times New Roman" w:hAnsi="Times New Roman" w:cs="Times New Roman"/>
          <w:sz w:val="28"/>
          <w:szCs w:val="28"/>
        </w:rPr>
        <w:t xml:space="preserve"> (7)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361" w:rsidRDefault="00871361" w:rsidP="008713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– 3 человека (</w:t>
      </w:r>
      <w:r w:rsidR="00791E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791E86" w:rsidP="008713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871361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871361" w:rsidRDefault="00871361" w:rsidP="008713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Тыва – </w:t>
      </w:r>
      <w:r w:rsidR="00791E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(1)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иностранные студенты: </w:t>
      </w:r>
      <w:r w:rsidR="00FA2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2C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2C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71361" w:rsidRDefault="00871361" w:rsidP="008713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– </w:t>
      </w:r>
      <w:r w:rsidR="00FA2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A2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Pr="008368F4" w:rsidRDefault="00871361" w:rsidP="008713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Таджикистан – </w:t>
      </w:r>
      <w:r w:rsidR="00FA2C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A2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Pr="009D55EB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5EB">
        <w:rPr>
          <w:rFonts w:ascii="Times New Roman" w:hAnsi="Times New Roman" w:cs="Times New Roman"/>
          <w:b/>
          <w:i/>
          <w:sz w:val="28"/>
          <w:szCs w:val="28"/>
        </w:rPr>
        <w:t xml:space="preserve">По школам города </w:t>
      </w:r>
      <w:proofErr w:type="spellStart"/>
      <w:r w:rsidRPr="009D55EB">
        <w:rPr>
          <w:rFonts w:ascii="Times New Roman" w:hAnsi="Times New Roman" w:cs="Times New Roman"/>
          <w:b/>
          <w:i/>
          <w:sz w:val="28"/>
          <w:szCs w:val="28"/>
        </w:rPr>
        <w:t>Искитима</w:t>
      </w:r>
      <w:proofErr w:type="spellEnd"/>
      <w:r w:rsidRPr="009D55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1 – </w:t>
      </w:r>
      <w:r w:rsidR="005F6F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6F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2 – </w:t>
      </w:r>
      <w:r w:rsidR="005F6F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6F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3 –</w:t>
      </w:r>
      <w:r w:rsidR="005F6F3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5F6F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4 – </w:t>
      </w:r>
      <w:r w:rsidR="005F6F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6F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5 – </w:t>
      </w:r>
      <w:r w:rsidR="005F6F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6F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6 – </w:t>
      </w:r>
      <w:r w:rsidR="00EA1C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A1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8 – </w:t>
      </w:r>
      <w:r w:rsidR="00EA1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A1C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9 – </w:t>
      </w:r>
      <w:r w:rsidR="00EA1CF6">
        <w:rPr>
          <w:rFonts w:ascii="Times New Roman" w:hAnsi="Times New Roman" w:cs="Times New Roman"/>
          <w:sz w:val="28"/>
          <w:szCs w:val="28"/>
        </w:rPr>
        <w:t>3 человека (7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10 – </w:t>
      </w:r>
      <w:r w:rsidR="00EA1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11 – </w:t>
      </w:r>
      <w:r w:rsidR="00EA1C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A1C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14 – </w:t>
      </w:r>
      <w:r w:rsidR="00EA1C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Вечерняя школа – </w:t>
      </w:r>
      <w:r w:rsidR="00F865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86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Среди зачисленных </w:t>
      </w:r>
      <w:r w:rsidR="003B56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56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человек – дети-сироты и дети, оставшиеся без попечения родителей. Из них зачислены на полное государственное обеспечение – </w:t>
      </w:r>
      <w:r w:rsidR="003B56ED">
        <w:rPr>
          <w:rFonts w:ascii="Times New Roman" w:hAnsi="Times New Roman" w:cs="Times New Roman"/>
          <w:sz w:val="28"/>
          <w:szCs w:val="28"/>
        </w:rPr>
        <w:t>6 (4)</w:t>
      </w:r>
      <w:r w:rsidRPr="0065735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3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7359">
        <w:rPr>
          <w:rFonts w:ascii="Times New Roman" w:hAnsi="Times New Roman" w:cs="Times New Roman"/>
          <w:sz w:val="28"/>
          <w:szCs w:val="28"/>
        </w:rPr>
        <w:t xml:space="preserve"> человек – </w:t>
      </w:r>
      <w:proofErr w:type="spellStart"/>
      <w:r w:rsidR="003B56ED">
        <w:rPr>
          <w:rFonts w:ascii="Times New Roman" w:hAnsi="Times New Roman" w:cs="Times New Roman"/>
          <w:sz w:val="28"/>
          <w:szCs w:val="28"/>
        </w:rPr>
        <w:t>Шмальц</w:t>
      </w:r>
      <w:proofErr w:type="spellEnd"/>
      <w:r w:rsidR="003B56ED">
        <w:rPr>
          <w:rFonts w:ascii="Times New Roman" w:hAnsi="Times New Roman" w:cs="Times New Roman"/>
          <w:sz w:val="28"/>
          <w:szCs w:val="28"/>
        </w:rPr>
        <w:t xml:space="preserve"> Марк </w:t>
      </w:r>
      <w:r w:rsidRPr="00657359">
        <w:rPr>
          <w:rFonts w:ascii="Times New Roman" w:hAnsi="Times New Roman" w:cs="Times New Roman"/>
          <w:sz w:val="28"/>
          <w:szCs w:val="28"/>
        </w:rPr>
        <w:t>зачислен на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7359">
        <w:rPr>
          <w:rFonts w:ascii="Times New Roman" w:hAnsi="Times New Roman" w:cs="Times New Roman"/>
          <w:sz w:val="28"/>
          <w:szCs w:val="28"/>
        </w:rPr>
        <w:t xml:space="preserve"> с оплатой стоимости обучения).</w:t>
      </w:r>
    </w:p>
    <w:p w:rsidR="00871361" w:rsidRPr="004F760C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Среди зачисленных </w:t>
      </w:r>
      <w:r w:rsidR="00BA61C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61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) человек заявили о том, что они нуждаются в предоставлении места в общежитии. </w:t>
      </w:r>
    </w:p>
    <w:p w:rsidR="00871361" w:rsidRPr="00386547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1361" w:rsidRPr="004F760C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Pr="006E7C79" w:rsidRDefault="00871361" w:rsidP="008713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E7C79">
        <w:rPr>
          <w:rFonts w:ascii="Times New Roman" w:hAnsi="Times New Roman" w:cs="Times New Roman"/>
          <w:b/>
          <w:sz w:val="40"/>
          <w:szCs w:val="40"/>
        </w:rPr>
        <w:t>Прием на специальность 3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6E7C79">
        <w:rPr>
          <w:rFonts w:ascii="Times New Roman" w:hAnsi="Times New Roman" w:cs="Times New Roman"/>
          <w:b/>
          <w:sz w:val="40"/>
          <w:szCs w:val="40"/>
        </w:rPr>
        <w:t xml:space="preserve">.02.01. </w:t>
      </w:r>
      <w:r>
        <w:rPr>
          <w:rFonts w:ascii="Times New Roman" w:hAnsi="Times New Roman" w:cs="Times New Roman"/>
          <w:b/>
          <w:sz w:val="40"/>
          <w:szCs w:val="40"/>
        </w:rPr>
        <w:t>Лечебное</w:t>
      </w:r>
      <w:r w:rsidRPr="006E7C79">
        <w:rPr>
          <w:rFonts w:ascii="Times New Roman" w:hAnsi="Times New Roman" w:cs="Times New Roman"/>
          <w:b/>
          <w:sz w:val="40"/>
          <w:szCs w:val="40"/>
        </w:rPr>
        <w:t xml:space="preserve"> дело:</w:t>
      </w:r>
    </w:p>
    <w:p w:rsidR="00871361" w:rsidRDefault="00871361" w:rsidP="00871361">
      <w:pPr>
        <w:pStyle w:val="a3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приема – 25 человек.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1</w:t>
      </w:r>
      <w:r w:rsidR="003F13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3F13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было подано  5</w:t>
      </w:r>
      <w:r w:rsidR="003F13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3F136D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 заявлени</w:t>
      </w:r>
      <w:r w:rsidR="003F136D">
        <w:rPr>
          <w:rFonts w:ascii="Times New Roman" w:hAnsi="Times New Roman" w:cs="Times New Roman"/>
          <w:sz w:val="28"/>
          <w:szCs w:val="28"/>
        </w:rPr>
        <w:t>й. Из них два заявления подано на места с оплатой стоимости обучения на базе среднего профессионального образования.  Два человека забрали документы до начала вступительных испытаний. Конкурс заявлений составил  2 (2 в прошлом году).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Из них: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окончили общеобразовательную школу – 4</w:t>
      </w:r>
      <w:r w:rsidR="00F27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787A">
        <w:rPr>
          <w:rFonts w:ascii="Times New Roman" w:hAnsi="Times New Roman" w:cs="Times New Roman"/>
          <w:sz w:val="28"/>
          <w:szCs w:val="28"/>
        </w:rPr>
        <w:t>а (45)</w:t>
      </w:r>
      <w:r>
        <w:rPr>
          <w:rFonts w:ascii="Times New Roman" w:hAnsi="Times New Roman" w:cs="Times New Roman"/>
          <w:sz w:val="28"/>
          <w:szCs w:val="28"/>
        </w:rPr>
        <w:t>, из них  в 201</w:t>
      </w:r>
      <w:r w:rsidR="00F278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F2787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F278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в прошлом  году).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окончили школы: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27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F2787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в прошлом  году); 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F2787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278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Бердска – 1 человек</w:t>
      </w:r>
      <w:r w:rsidR="00F2787A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F2787A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</w:t>
      </w:r>
      <w:r w:rsidR="00F2787A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F2787A">
        <w:rPr>
          <w:rFonts w:ascii="Times New Roman" w:hAnsi="Times New Roman" w:cs="Times New Roman"/>
          <w:sz w:val="28"/>
          <w:szCs w:val="28"/>
        </w:rPr>
        <w:t xml:space="preserve"> района – 6 человек (6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7A">
        <w:rPr>
          <w:rFonts w:ascii="Times New Roman" w:hAnsi="Times New Roman" w:cs="Times New Roman"/>
          <w:sz w:val="28"/>
          <w:szCs w:val="28"/>
        </w:rPr>
        <w:t>;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4 человека (</w:t>
      </w:r>
      <w:r w:rsidR="00F2787A">
        <w:rPr>
          <w:rFonts w:ascii="Times New Roman" w:hAnsi="Times New Roman" w:cs="Times New Roman"/>
          <w:sz w:val="28"/>
          <w:szCs w:val="28"/>
        </w:rPr>
        <w:t>4);</w:t>
      </w:r>
    </w:p>
    <w:p w:rsidR="00871361" w:rsidRDefault="00871361" w:rsidP="00F278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Алтайского края – </w:t>
      </w:r>
      <w:r w:rsidR="00F27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2787A">
        <w:rPr>
          <w:rFonts w:ascii="Times New Roman" w:hAnsi="Times New Roman" w:cs="Times New Roman"/>
          <w:sz w:val="28"/>
          <w:szCs w:val="28"/>
        </w:rPr>
        <w:t>4);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Казахстана – </w:t>
      </w:r>
      <w:r w:rsidR="00F27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27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 того: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поступали  на  базе НПО -  </w:t>
      </w:r>
      <w:r w:rsidR="0041533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15339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бюджетные места)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поступали на базе  СПО (второе  образование, на места  с оплатой  стоимости  обучения) – </w:t>
      </w:r>
      <w:r w:rsidR="00415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15339">
        <w:rPr>
          <w:rFonts w:ascii="Times New Roman" w:hAnsi="Times New Roman" w:cs="Times New Roman"/>
          <w:sz w:val="28"/>
          <w:szCs w:val="28"/>
        </w:rPr>
        <w:t xml:space="preserve"> (3).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B319F">
        <w:rPr>
          <w:rFonts w:ascii="Times New Roman" w:hAnsi="Times New Roman" w:cs="Times New Roman"/>
          <w:b/>
          <w:sz w:val="28"/>
          <w:szCs w:val="28"/>
        </w:rPr>
        <w:t>ЗАЧИСЛЕНО:</w:t>
      </w:r>
      <w:r w:rsidRPr="009D5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361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143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A3314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(22</w:t>
      </w:r>
      <w:r w:rsidR="008A40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учебная группа). Из них окончили среднюю  общеобразовательную  школу – </w:t>
      </w:r>
      <w:r w:rsidR="008A406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8A4063">
        <w:rPr>
          <w:rFonts w:ascii="Times New Roman" w:hAnsi="Times New Roman" w:cs="Times New Roman"/>
          <w:sz w:val="28"/>
          <w:szCs w:val="28"/>
        </w:rPr>
        <w:t xml:space="preserve"> (30 – в прошлом году)</w:t>
      </w:r>
      <w:r>
        <w:rPr>
          <w:rFonts w:ascii="Times New Roman" w:hAnsi="Times New Roman" w:cs="Times New Roman"/>
          <w:sz w:val="28"/>
          <w:szCs w:val="28"/>
        </w:rPr>
        <w:t xml:space="preserve">,  поступили  на  базе  начального  профессионального  образования  - </w:t>
      </w:r>
      <w:r w:rsidR="008A40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4063">
        <w:rPr>
          <w:rFonts w:ascii="Times New Roman" w:hAnsi="Times New Roman" w:cs="Times New Roman"/>
          <w:sz w:val="28"/>
          <w:szCs w:val="28"/>
        </w:rPr>
        <w:t>а (1)</w:t>
      </w:r>
      <w:r>
        <w:rPr>
          <w:rFonts w:ascii="Times New Roman" w:hAnsi="Times New Roman" w:cs="Times New Roman"/>
          <w:sz w:val="28"/>
          <w:szCs w:val="28"/>
        </w:rPr>
        <w:t>, на базе среднего  профессионального  образования  2 человека</w:t>
      </w:r>
      <w:r w:rsidR="008A4063">
        <w:rPr>
          <w:rFonts w:ascii="Times New Roman" w:hAnsi="Times New Roman" w:cs="Times New Roman"/>
          <w:sz w:val="28"/>
          <w:szCs w:val="28"/>
        </w:rPr>
        <w:t xml:space="preserve"> (2).</w:t>
      </w:r>
      <w:r>
        <w:rPr>
          <w:rFonts w:ascii="Times New Roman" w:hAnsi="Times New Roman" w:cs="Times New Roman"/>
          <w:sz w:val="28"/>
          <w:szCs w:val="28"/>
        </w:rPr>
        <w:t xml:space="preserve"> Окончили предыдущее образовательное учреждение в 201</w:t>
      </w:r>
      <w:r w:rsidR="004A54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2</w:t>
      </w:r>
      <w:r w:rsidR="004A5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499">
        <w:rPr>
          <w:rFonts w:ascii="Times New Roman" w:hAnsi="Times New Roman" w:cs="Times New Roman"/>
          <w:sz w:val="28"/>
          <w:szCs w:val="28"/>
        </w:rPr>
        <w:t>а (20)</w:t>
      </w:r>
      <w:r>
        <w:rPr>
          <w:rFonts w:ascii="Times New Roman" w:hAnsi="Times New Roman" w:cs="Times New Roman"/>
          <w:sz w:val="28"/>
          <w:szCs w:val="28"/>
        </w:rPr>
        <w:t>, до 201</w:t>
      </w:r>
      <w:r w:rsidR="004A54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- 1</w:t>
      </w:r>
      <w:r w:rsidR="004A5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499">
        <w:rPr>
          <w:rFonts w:ascii="Times New Roman" w:hAnsi="Times New Roman" w:cs="Times New Roman"/>
          <w:sz w:val="28"/>
          <w:szCs w:val="28"/>
        </w:rPr>
        <w:t xml:space="preserve"> (13)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33C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4348">
        <w:rPr>
          <w:rFonts w:ascii="Times New Roman" w:hAnsi="Times New Roman" w:cs="Times New Roman"/>
          <w:sz w:val="28"/>
          <w:szCs w:val="28"/>
        </w:rPr>
        <w:t xml:space="preserve">На места, финансируемые из бюджета Новосибирской области – 25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64348">
        <w:rPr>
          <w:rFonts w:ascii="Times New Roman" w:hAnsi="Times New Roman" w:cs="Times New Roman"/>
          <w:sz w:val="28"/>
          <w:szCs w:val="28"/>
        </w:rPr>
        <w:t xml:space="preserve">. Конкурс при зачислении составил – </w:t>
      </w:r>
      <w:r w:rsidR="00494B94" w:rsidRPr="00CD233C">
        <w:rPr>
          <w:rFonts w:ascii="Times New Roman" w:hAnsi="Times New Roman" w:cs="Times New Roman"/>
          <w:b/>
          <w:sz w:val="28"/>
          <w:szCs w:val="28"/>
        </w:rPr>
        <w:t>1,72</w:t>
      </w:r>
      <w:r w:rsidR="00494B94">
        <w:rPr>
          <w:rFonts w:ascii="Times New Roman" w:hAnsi="Times New Roman" w:cs="Times New Roman"/>
          <w:sz w:val="28"/>
          <w:szCs w:val="28"/>
        </w:rPr>
        <w:t xml:space="preserve"> (из 51 поступающего 8 человек не предоставили оригиналы документа об образовании либо не явились на вступительное испытание)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4348">
        <w:rPr>
          <w:rFonts w:ascii="Times New Roman" w:hAnsi="Times New Roman" w:cs="Times New Roman"/>
          <w:sz w:val="28"/>
          <w:szCs w:val="28"/>
        </w:rPr>
        <w:t>1,</w:t>
      </w:r>
      <w:r w:rsidR="00494B9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– в прошлом году)</w:t>
      </w:r>
      <w:r w:rsidRPr="00064348">
        <w:rPr>
          <w:rFonts w:ascii="Times New Roman" w:hAnsi="Times New Roman" w:cs="Times New Roman"/>
          <w:sz w:val="28"/>
          <w:szCs w:val="28"/>
        </w:rPr>
        <w:t xml:space="preserve">, проходной балл аттестата – </w:t>
      </w:r>
      <w:r w:rsidR="00CD233C" w:rsidRPr="00CD233C">
        <w:rPr>
          <w:rFonts w:ascii="Times New Roman" w:hAnsi="Times New Roman" w:cs="Times New Roman"/>
          <w:b/>
          <w:sz w:val="28"/>
          <w:szCs w:val="28"/>
        </w:rPr>
        <w:t>4,0000</w:t>
      </w:r>
      <w:r w:rsidR="00CD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4348">
        <w:rPr>
          <w:rFonts w:ascii="Times New Roman" w:hAnsi="Times New Roman" w:cs="Times New Roman"/>
          <w:sz w:val="28"/>
          <w:szCs w:val="28"/>
        </w:rPr>
        <w:t>3,</w:t>
      </w:r>
      <w:r w:rsidR="00CD233C">
        <w:rPr>
          <w:rFonts w:ascii="Times New Roman" w:hAnsi="Times New Roman" w:cs="Times New Roman"/>
          <w:sz w:val="28"/>
          <w:szCs w:val="28"/>
        </w:rPr>
        <w:t>8750</w:t>
      </w:r>
      <w:r>
        <w:rPr>
          <w:rFonts w:ascii="Times New Roman" w:hAnsi="Times New Roman" w:cs="Times New Roman"/>
          <w:sz w:val="28"/>
          <w:szCs w:val="28"/>
        </w:rPr>
        <w:t xml:space="preserve"> – в прошлом году)</w:t>
      </w:r>
      <w:r w:rsidRPr="00064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361" w:rsidRPr="00064348" w:rsidRDefault="00871361" w:rsidP="008713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348">
        <w:rPr>
          <w:rFonts w:ascii="Times New Roman" w:hAnsi="Times New Roman" w:cs="Times New Roman"/>
          <w:sz w:val="28"/>
          <w:szCs w:val="28"/>
        </w:rPr>
        <w:t>Государственное задание выполнено на 100%.</w:t>
      </w:r>
    </w:p>
    <w:p w:rsidR="00871361" w:rsidRDefault="00871361" w:rsidP="008713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балл аттестата – 5,0000 (</w:t>
      </w:r>
      <w:r w:rsidR="00CD233C">
        <w:rPr>
          <w:rFonts w:ascii="Times New Roman" w:hAnsi="Times New Roman" w:cs="Times New Roman"/>
          <w:sz w:val="28"/>
          <w:szCs w:val="28"/>
        </w:rPr>
        <w:t>Кожемякина А.И</w:t>
      </w:r>
      <w:r>
        <w:rPr>
          <w:rFonts w:ascii="Times New Roman" w:hAnsi="Times New Roman" w:cs="Times New Roman"/>
          <w:sz w:val="28"/>
          <w:szCs w:val="28"/>
        </w:rPr>
        <w:t>.) (</w:t>
      </w:r>
      <w:r w:rsidR="00CD233C">
        <w:rPr>
          <w:rFonts w:ascii="Times New Roman" w:hAnsi="Times New Roman" w:cs="Times New Roman"/>
          <w:sz w:val="28"/>
          <w:szCs w:val="28"/>
        </w:rPr>
        <w:t>5,0000</w:t>
      </w:r>
      <w:r>
        <w:rPr>
          <w:rFonts w:ascii="Times New Roman" w:hAnsi="Times New Roman" w:cs="Times New Roman"/>
          <w:sz w:val="28"/>
          <w:szCs w:val="28"/>
        </w:rPr>
        <w:t xml:space="preserve"> – в прошлом году).</w:t>
      </w:r>
    </w:p>
    <w:p w:rsidR="00871361" w:rsidRDefault="00871361" w:rsidP="008713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с оплатой стоимости обучения – 8 человек (</w:t>
      </w:r>
      <w:r w:rsidR="007B2B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1361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61" w:rsidRPr="009D55EB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5EB">
        <w:rPr>
          <w:rFonts w:ascii="Times New Roman" w:hAnsi="Times New Roman" w:cs="Times New Roman"/>
          <w:b/>
          <w:i/>
          <w:sz w:val="28"/>
          <w:szCs w:val="28"/>
        </w:rPr>
        <w:t>Из зачисленных в ГА</w:t>
      </w:r>
      <w:r w:rsidR="002C68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D55EB">
        <w:rPr>
          <w:rFonts w:ascii="Times New Roman" w:hAnsi="Times New Roman" w:cs="Times New Roman"/>
          <w:b/>
          <w:i/>
          <w:sz w:val="28"/>
          <w:szCs w:val="28"/>
        </w:rPr>
        <w:t>ОУ  НСО «ИМТ»:</w:t>
      </w:r>
    </w:p>
    <w:p w:rsidR="00871361" w:rsidRPr="00D57558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58">
        <w:rPr>
          <w:rFonts w:ascii="Times New Roman" w:hAnsi="Times New Roman" w:cs="Times New Roman"/>
          <w:b/>
          <w:sz w:val="28"/>
          <w:szCs w:val="28"/>
        </w:rPr>
        <w:t>Проживают: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68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C68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2C68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человек, 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– </w:t>
      </w:r>
      <w:r w:rsidR="002C6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6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человека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2C6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2C68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68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6813">
        <w:rPr>
          <w:rFonts w:ascii="Times New Roman" w:hAnsi="Times New Roman" w:cs="Times New Roman"/>
          <w:sz w:val="28"/>
          <w:szCs w:val="28"/>
        </w:rPr>
        <w:t>а (1)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Алтайском крае – 2 человека (2)</w:t>
      </w:r>
    </w:p>
    <w:p w:rsidR="00871361" w:rsidRDefault="00871361" w:rsidP="002C681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Pr="009D55EB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5EB">
        <w:rPr>
          <w:rFonts w:ascii="Times New Roman" w:hAnsi="Times New Roman" w:cs="Times New Roman"/>
          <w:b/>
          <w:i/>
          <w:sz w:val="28"/>
          <w:szCs w:val="28"/>
        </w:rPr>
        <w:t xml:space="preserve">По школам города </w:t>
      </w:r>
      <w:proofErr w:type="spellStart"/>
      <w:r w:rsidRPr="009D55EB">
        <w:rPr>
          <w:rFonts w:ascii="Times New Roman" w:hAnsi="Times New Roman" w:cs="Times New Roman"/>
          <w:b/>
          <w:i/>
          <w:sz w:val="28"/>
          <w:szCs w:val="28"/>
        </w:rPr>
        <w:t>Искитима</w:t>
      </w:r>
      <w:proofErr w:type="spellEnd"/>
      <w:r w:rsidRPr="009D55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</w:t>
      </w:r>
      <w:r w:rsidR="002C68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человек (</w:t>
      </w:r>
      <w:r w:rsidR="002C68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6813">
        <w:rPr>
          <w:rFonts w:ascii="Times New Roman" w:hAnsi="Times New Roman" w:cs="Times New Roman"/>
          <w:sz w:val="28"/>
          <w:szCs w:val="28"/>
        </w:rPr>
        <w:t>;</w:t>
      </w:r>
    </w:p>
    <w:p w:rsidR="002C6813" w:rsidRDefault="002C6813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3 – 1 человек (0)</w:t>
      </w:r>
    </w:p>
    <w:p w:rsidR="00871361" w:rsidRDefault="00871361" w:rsidP="002C681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№ 5 – </w:t>
      </w:r>
      <w:r w:rsidR="002C6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C68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6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6813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Среди зачисленных </w:t>
      </w:r>
      <w:r w:rsidR="00DE68D5">
        <w:rPr>
          <w:rFonts w:ascii="Times New Roman" w:hAnsi="Times New Roman" w:cs="Times New Roman"/>
          <w:sz w:val="28"/>
          <w:szCs w:val="28"/>
        </w:rPr>
        <w:t>3 человека из категории</w:t>
      </w:r>
      <w:r>
        <w:rPr>
          <w:rFonts w:ascii="Times New Roman" w:hAnsi="Times New Roman" w:cs="Times New Roman"/>
          <w:sz w:val="28"/>
          <w:szCs w:val="28"/>
        </w:rPr>
        <w:t xml:space="preserve"> детей-сирот  и детей, оставшихся без попечения родителей.</w:t>
      </w:r>
      <w:r w:rsidR="00DE68D5">
        <w:rPr>
          <w:rFonts w:ascii="Times New Roman" w:hAnsi="Times New Roman" w:cs="Times New Roman"/>
          <w:sz w:val="28"/>
          <w:szCs w:val="28"/>
        </w:rPr>
        <w:t xml:space="preserve"> 1 из них </w:t>
      </w:r>
      <w:proofErr w:type="gramStart"/>
      <w:r w:rsidR="00DE68D5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="00DE68D5">
        <w:rPr>
          <w:rFonts w:ascii="Times New Roman" w:hAnsi="Times New Roman" w:cs="Times New Roman"/>
          <w:sz w:val="28"/>
          <w:szCs w:val="28"/>
        </w:rPr>
        <w:t xml:space="preserve"> на бюджетное место, 2 – на места с оплатой стоимости обучения.</w:t>
      </w:r>
    </w:p>
    <w:p w:rsidR="00871361" w:rsidRPr="004F760C" w:rsidRDefault="00871361" w:rsidP="008713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216">
        <w:rPr>
          <w:rFonts w:ascii="Times New Roman" w:hAnsi="Times New Roman" w:cs="Times New Roman"/>
          <w:sz w:val="28"/>
          <w:szCs w:val="28"/>
        </w:rPr>
        <w:t xml:space="preserve">Среди зачисленных </w:t>
      </w:r>
      <w:r w:rsidR="0064421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44216">
        <w:rPr>
          <w:rFonts w:ascii="Times New Roman" w:hAnsi="Times New Roman" w:cs="Times New Roman"/>
          <w:sz w:val="28"/>
          <w:szCs w:val="28"/>
        </w:rPr>
        <w:t xml:space="preserve"> (1</w:t>
      </w:r>
      <w:r w:rsidR="00644216">
        <w:rPr>
          <w:rFonts w:ascii="Times New Roman" w:hAnsi="Times New Roman" w:cs="Times New Roman"/>
          <w:sz w:val="28"/>
          <w:szCs w:val="28"/>
        </w:rPr>
        <w:t>1</w:t>
      </w:r>
      <w:r w:rsidRPr="00644216">
        <w:rPr>
          <w:rFonts w:ascii="Times New Roman" w:hAnsi="Times New Roman" w:cs="Times New Roman"/>
          <w:sz w:val="28"/>
          <w:szCs w:val="28"/>
        </w:rPr>
        <w:t>) человек заявили о том, что они нуждаются в предоставлении места в общежитии.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61" w:rsidRPr="00186DD2" w:rsidRDefault="00871361" w:rsidP="0087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361" w:rsidRDefault="00871361" w:rsidP="00871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361" w:rsidRDefault="00871361" w:rsidP="00871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71361" w:rsidRPr="008C0D8C" w:rsidRDefault="00871361" w:rsidP="00871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приемной комиссии                                      </w:t>
      </w:r>
      <w:r w:rsidR="00A060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Вернадубова</w:t>
      </w:r>
      <w:proofErr w:type="spellEnd"/>
    </w:p>
    <w:p w:rsidR="00871361" w:rsidRDefault="00871361" w:rsidP="00871361"/>
    <w:p w:rsidR="00871361" w:rsidRDefault="00871361" w:rsidP="00871361"/>
    <w:p w:rsidR="0015788E" w:rsidRDefault="0015788E"/>
    <w:sectPr w:rsidR="0015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AAC"/>
    <w:multiLevelType w:val="hybridMultilevel"/>
    <w:tmpl w:val="9C02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0481B"/>
    <w:multiLevelType w:val="hybridMultilevel"/>
    <w:tmpl w:val="1C7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7FE7"/>
    <w:multiLevelType w:val="hybridMultilevel"/>
    <w:tmpl w:val="4D820A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DB5425F"/>
    <w:multiLevelType w:val="hybridMultilevel"/>
    <w:tmpl w:val="80F26672"/>
    <w:lvl w:ilvl="0" w:tplc="F08EFD9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D30799B"/>
    <w:multiLevelType w:val="hybridMultilevel"/>
    <w:tmpl w:val="FC5E328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1A37DF6"/>
    <w:multiLevelType w:val="hybridMultilevel"/>
    <w:tmpl w:val="BD1ED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B3488"/>
    <w:multiLevelType w:val="hybridMultilevel"/>
    <w:tmpl w:val="498E5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1"/>
    <w:rsid w:val="00023B42"/>
    <w:rsid w:val="00027FD5"/>
    <w:rsid w:val="0015788E"/>
    <w:rsid w:val="001C544A"/>
    <w:rsid w:val="002C6813"/>
    <w:rsid w:val="003622ED"/>
    <w:rsid w:val="003B56ED"/>
    <w:rsid w:val="003F136D"/>
    <w:rsid w:val="00415339"/>
    <w:rsid w:val="00491B26"/>
    <w:rsid w:val="004935B1"/>
    <w:rsid w:val="00494B94"/>
    <w:rsid w:val="004A5499"/>
    <w:rsid w:val="00546432"/>
    <w:rsid w:val="005F6F30"/>
    <w:rsid w:val="0062403D"/>
    <w:rsid w:val="00644216"/>
    <w:rsid w:val="00661394"/>
    <w:rsid w:val="006848E6"/>
    <w:rsid w:val="0077035C"/>
    <w:rsid w:val="00791E86"/>
    <w:rsid w:val="007B2BB9"/>
    <w:rsid w:val="007C0C5F"/>
    <w:rsid w:val="0086369D"/>
    <w:rsid w:val="00871361"/>
    <w:rsid w:val="008A4063"/>
    <w:rsid w:val="009E72C4"/>
    <w:rsid w:val="00A06061"/>
    <w:rsid w:val="00A2319B"/>
    <w:rsid w:val="00A62A62"/>
    <w:rsid w:val="00A667A7"/>
    <w:rsid w:val="00AF60E1"/>
    <w:rsid w:val="00B15BBC"/>
    <w:rsid w:val="00B46F8E"/>
    <w:rsid w:val="00BA61CC"/>
    <w:rsid w:val="00CD233C"/>
    <w:rsid w:val="00CF74B1"/>
    <w:rsid w:val="00D34442"/>
    <w:rsid w:val="00D815FB"/>
    <w:rsid w:val="00DD34A5"/>
    <w:rsid w:val="00DE68D5"/>
    <w:rsid w:val="00DF2544"/>
    <w:rsid w:val="00EA1CF6"/>
    <w:rsid w:val="00F2787A"/>
    <w:rsid w:val="00F865DE"/>
    <w:rsid w:val="00FA2C40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Inout110</dc:creator>
  <cp:lastModifiedBy>Inout110</cp:lastModifiedBy>
  <cp:revision>42</cp:revision>
  <cp:lastPrinted>2017-08-30T04:19:00Z</cp:lastPrinted>
  <dcterms:created xsi:type="dcterms:W3CDTF">2017-08-21T02:33:00Z</dcterms:created>
  <dcterms:modified xsi:type="dcterms:W3CDTF">2017-08-30T04:46:00Z</dcterms:modified>
</cp:coreProperties>
</file>